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F6" w:rsidRPr="00187452" w:rsidRDefault="000D7BF6" w:rsidP="000D7BF6">
      <w:pPr>
        <w:jc w:val="center"/>
        <w:rPr>
          <w:rFonts w:ascii="Arial" w:hAnsi="Arial" w:cs="Arial"/>
          <w:b/>
          <w:sz w:val="32"/>
          <w:szCs w:val="32"/>
          <w:u w:val="single"/>
        </w:rPr>
      </w:pPr>
      <w:r w:rsidRPr="00187452">
        <w:rPr>
          <w:rFonts w:ascii="Arial" w:hAnsi="Arial" w:cs="Arial"/>
          <w:b/>
          <w:sz w:val="32"/>
          <w:szCs w:val="32"/>
          <w:u w:val="single"/>
        </w:rPr>
        <w:t xml:space="preserve">One Page Profiles – for </w:t>
      </w:r>
      <w:r w:rsidR="003B7395" w:rsidRPr="00187452">
        <w:rPr>
          <w:rFonts w:ascii="Arial" w:hAnsi="Arial" w:cs="Arial"/>
          <w:b/>
          <w:sz w:val="32"/>
          <w:szCs w:val="32"/>
          <w:u w:val="single"/>
        </w:rPr>
        <w:t>Trustees</w:t>
      </w:r>
    </w:p>
    <w:p w:rsidR="000D7BF6" w:rsidRPr="00F76F5D" w:rsidRDefault="00126016" w:rsidP="000D7BF6">
      <w:pPr>
        <w:rPr>
          <w:rFonts w:ascii="Arial" w:hAnsi="Arial" w:cs="Arial"/>
          <w:b/>
          <w:sz w:val="28"/>
          <w:szCs w:val="28"/>
          <w:u w:val="single"/>
        </w:rPr>
      </w:pPr>
      <w:r w:rsidRPr="00F76F5D">
        <w:rPr>
          <w:rFonts w:ascii="Arial" w:hAnsi="Arial" w:cs="Arial"/>
          <w:b/>
          <w:sz w:val="28"/>
          <w:szCs w:val="28"/>
          <w:u w:val="single"/>
        </w:rPr>
        <w:t>What is a one page profile?</w:t>
      </w:r>
    </w:p>
    <w:p w:rsidR="000D7BF6" w:rsidRPr="00F76F5D" w:rsidRDefault="000D7BF6" w:rsidP="000D7BF6">
      <w:pPr>
        <w:rPr>
          <w:rFonts w:ascii="Arial" w:hAnsi="Arial" w:cs="Arial"/>
          <w:sz w:val="28"/>
          <w:szCs w:val="28"/>
        </w:rPr>
      </w:pPr>
      <w:r w:rsidRPr="00F76F5D">
        <w:rPr>
          <w:rFonts w:ascii="Arial" w:hAnsi="Arial" w:cs="Arial"/>
          <w:sz w:val="28"/>
          <w:szCs w:val="28"/>
        </w:rPr>
        <w:t xml:space="preserve">One page profiles are a quick way to get to know someone.  They have the key information you might want… your name, picture, what people like best about you and what you are good at.  </w:t>
      </w:r>
    </w:p>
    <w:p w:rsidR="00986594" w:rsidRPr="00F76F5D" w:rsidRDefault="00986594" w:rsidP="000D7BF6">
      <w:pPr>
        <w:rPr>
          <w:rFonts w:ascii="Arial" w:hAnsi="Arial" w:cs="Arial"/>
          <w:sz w:val="28"/>
          <w:szCs w:val="28"/>
        </w:rPr>
      </w:pPr>
      <w:r w:rsidRPr="00F76F5D">
        <w:rPr>
          <w:rFonts w:ascii="Arial" w:hAnsi="Arial" w:cs="Arial"/>
          <w:sz w:val="28"/>
          <w:szCs w:val="28"/>
        </w:rPr>
        <w:t xml:space="preserve">Originally one page profiles </w:t>
      </w:r>
      <w:r w:rsidR="00B45231" w:rsidRPr="00F76F5D">
        <w:rPr>
          <w:rFonts w:ascii="Arial" w:hAnsi="Arial" w:cs="Arial"/>
          <w:sz w:val="28"/>
          <w:szCs w:val="28"/>
        </w:rPr>
        <w:t>were</w:t>
      </w:r>
      <w:r w:rsidRPr="00F76F5D">
        <w:rPr>
          <w:rFonts w:ascii="Arial" w:hAnsi="Arial" w:cs="Arial"/>
          <w:sz w:val="28"/>
          <w:szCs w:val="28"/>
        </w:rPr>
        <w:t xml:space="preserve"> used to get to know someone who may not be able to explain for themselves.  It helps us get to know them quickly, and start conversations about things they like.  Now they are used for lots of different reasons, by staff and the people we support.</w:t>
      </w:r>
    </w:p>
    <w:p w:rsidR="00126016" w:rsidRPr="00F76F5D" w:rsidRDefault="00126016" w:rsidP="000D7BF6">
      <w:pPr>
        <w:rPr>
          <w:rFonts w:ascii="Arial" w:hAnsi="Arial" w:cs="Arial"/>
          <w:b/>
          <w:sz w:val="28"/>
          <w:szCs w:val="28"/>
          <w:u w:val="single"/>
        </w:rPr>
      </w:pPr>
      <w:r w:rsidRPr="00F76F5D">
        <w:rPr>
          <w:rFonts w:ascii="Arial" w:hAnsi="Arial" w:cs="Arial"/>
          <w:b/>
          <w:sz w:val="28"/>
          <w:szCs w:val="28"/>
          <w:u w:val="single"/>
        </w:rPr>
        <w:t>Why do we want them?</w:t>
      </w:r>
    </w:p>
    <w:p w:rsidR="000D7BF6" w:rsidRPr="00F76F5D" w:rsidRDefault="000D7BF6" w:rsidP="000D7BF6">
      <w:pPr>
        <w:rPr>
          <w:rFonts w:ascii="Arial" w:hAnsi="Arial" w:cs="Arial"/>
          <w:sz w:val="28"/>
          <w:szCs w:val="28"/>
        </w:rPr>
      </w:pPr>
      <w:r w:rsidRPr="00F76F5D">
        <w:rPr>
          <w:rFonts w:ascii="Arial" w:hAnsi="Arial" w:cs="Arial"/>
          <w:sz w:val="28"/>
          <w:szCs w:val="28"/>
        </w:rPr>
        <w:t xml:space="preserve">As part of Grace Eyre recruitment the service user panel use one page profiles.  They have the basic information we need to help with interviews.  </w:t>
      </w:r>
    </w:p>
    <w:p w:rsidR="000D7BF6" w:rsidRPr="00F76F5D" w:rsidRDefault="000D7BF6" w:rsidP="000D7BF6">
      <w:pPr>
        <w:rPr>
          <w:rFonts w:ascii="Arial" w:hAnsi="Arial" w:cs="Arial"/>
          <w:sz w:val="28"/>
          <w:szCs w:val="28"/>
        </w:rPr>
      </w:pPr>
      <w:r w:rsidRPr="00F76F5D">
        <w:rPr>
          <w:rFonts w:ascii="Arial" w:hAnsi="Arial" w:cs="Arial"/>
          <w:sz w:val="28"/>
          <w:szCs w:val="28"/>
        </w:rPr>
        <w:t>These one page profiles are based on work.  When filling them in only share information you are happy for everyone to read.  Everyone at Grace Eyre has a one page profile to share key information.</w:t>
      </w:r>
    </w:p>
    <w:p w:rsidR="00126016" w:rsidRPr="00F76F5D" w:rsidRDefault="00126016" w:rsidP="000D7BF6">
      <w:pPr>
        <w:rPr>
          <w:rFonts w:ascii="Arial" w:hAnsi="Arial" w:cs="Arial"/>
          <w:b/>
          <w:sz w:val="28"/>
          <w:szCs w:val="28"/>
          <w:u w:val="single"/>
        </w:rPr>
      </w:pPr>
      <w:r w:rsidRPr="00F76F5D">
        <w:rPr>
          <w:rFonts w:ascii="Arial" w:hAnsi="Arial" w:cs="Arial"/>
          <w:b/>
          <w:sz w:val="28"/>
          <w:szCs w:val="28"/>
          <w:u w:val="single"/>
        </w:rPr>
        <w:t>How do I make a one page profile?</w:t>
      </w:r>
    </w:p>
    <w:p w:rsidR="000D7BF6" w:rsidRPr="00F76F5D" w:rsidRDefault="000D7BF6" w:rsidP="000D7BF6">
      <w:pPr>
        <w:rPr>
          <w:rFonts w:ascii="Arial" w:hAnsi="Arial" w:cs="Arial"/>
          <w:sz w:val="28"/>
          <w:szCs w:val="28"/>
        </w:rPr>
      </w:pPr>
      <w:r w:rsidRPr="00F76F5D">
        <w:rPr>
          <w:rFonts w:ascii="Arial" w:hAnsi="Arial" w:cs="Arial"/>
          <w:sz w:val="28"/>
          <w:szCs w:val="28"/>
        </w:rPr>
        <w:t>One page profiles can be as creative as you like.  If you want to fill in the boxes with words that is fine, if you want to use pictures that is also fine!  Please remember the interview panel is made up of people with learning disabilities.  Keep the information short and to the point.  We can discuss it in the interview if you want to give more information.</w:t>
      </w:r>
    </w:p>
    <w:p w:rsidR="00126016" w:rsidRPr="00F76F5D" w:rsidRDefault="00126016" w:rsidP="000D7BF6">
      <w:pPr>
        <w:rPr>
          <w:rFonts w:ascii="Arial" w:hAnsi="Arial" w:cs="Arial"/>
          <w:sz w:val="28"/>
          <w:szCs w:val="28"/>
        </w:rPr>
      </w:pPr>
      <w:r w:rsidRPr="00F76F5D">
        <w:rPr>
          <w:rFonts w:ascii="Arial" w:hAnsi="Arial" w:cs="Arial"/>
          <w:sz w:val="28"/>
          <w:szCs w:val="28"/>
        </w:rPr>
        <w:t>They can be made electronically or by hand.</w:t>
      </w:r>
    </w:p>
    <w:p w:rsidR="00126016" w:rsidRPr="00F76F5D" w:rsidRDefault="00126016" w:rsidP="00126016">
      <w:pPr>
        <w:rPr>
          <w:rFonts w:ascii="Arial" w:hAnsi="Arial" w:cs="Arial"/>
          <w:sz w:val="28"/>
          <w:szCs w:val="28"/>
        </w:rPr>
      </w:pPr>
      <w:r w:rsidRPr="00F76F5D">
        <w:rPr>
          <w:rFonts w:ascii="Arial" w:hAnsi="Arial" w:cs="Arial"/>
          <w:sz w:val="28"/>
          <w:szCs w:val="28"/>
        </w:rPr>
        <w:t>Please see the information below to find out what to put in each part of the one page profile.</w:t>
      </w:r>
      <w:r w:rsidR="00B45231" w:rsidRPr="00F76F5D">
        <w:rPr>
          <w:rFonts w:ascii="Arial" w:hAnsi="Arial" w:cs="Arial"/>
          <w:sz w:val="28"/>
          <w:szCs w:val="28"/>
        </w:rPr>
        <w:t xml:space="preserve">  They are live documents and can be changed as you need to.  And are yours… it isn’t wrong if you are happy with it!</w:t>
      </w:r>
    </w:p>
    <w:p w:rsidR="00126016" w:rsidRPr="00F76F5D" w:rsidRDefault="00126016" w:rsidP="00126016">
      <w:pPr>
        <w:rPr>
          <w:rFonts w:ascii="Arial" w:hAnsi="Arial" w:cs="Arial"/>
          <w:b/>
          <w:sz w:val="28"/>
          <w:szCs w:val="28"/>
          <w:u w:val="single"/>
        </w:rPr>
      </w:pPr>
      <w:r w:rsidRPr="00F76F5D">
        <w:rPr>
          <w:rFonts w:ascii="Arial" w:hAnsi="Arial" w:cs="Arial"/>
          <w:b/>
          <w:sz w:val="28"/>
          <w:szCs w:val="28"/>
          <w:u w:val="single"/>
        </w:rPr>
        <w:t>Any questions?</w:t>
      </w:r>
    </w:p>
    <w:p w:rsidR="00126016" w:rsidRPr="00F76F5D" w:rsidRDefault="00126016" w:rsidP="00126016">
      <w:pPr>
        <w:rPr>
          <w:rFonts w:ascii="Arial" w:hAnsi="Arial" w:cs="Arial"/>
          <w:sz w:val="28"/>
          <w:szCs w:val="28"/>
        </w:rPr>
      </w:pPr>
      <w:r w:rsidRPr="00F76F5D">
        <w:rPr>
          <w:rFonts w:ascii="Arial" w:hAnsi="Arial" w:cs="Arial"/>
          <w:sz w:val="28"/>
          <w:szCs w:val="28"/>
        </w:rPr>
        <w:t>If you have any questions about completing the on</w:t>
      </w:r>
      <w:r w:rsidR="00681CF5" w:rsidRPr="00F76F5D">
        <w:rPr>
          <w:rFonts w:ascii="Arial" w:hAnsi="Arial" w:cs="Arial"/>
          <w:sz w:val="28"/>
          <w:szCs w:val="28"/>
        </w:rPr>
        <w:t>e page profile</w:t>
      </w:r>
      <w:r w:rsidR="00BC2802" w:rsidRPr="00F76F5D">
        <w:rPr>
          <w:rFonts w:ascii="Arial" w:hAnsi="Arial" w:cs="Arial"/>
          <w:sz w:val="28"/>
          <w:szCs w:val="28"/>
        </w:rPr>
        <w:t xml:space="preserve"> please contact our </w:t>
      </w:r>
      <w:r w:rsidR="00681CF5" w:rsidRPr="00F76F5D">
        <w:rPr>
          <w:rFonts w:ascii="Arial" w:hAnsi="Arial" w:cs="Arial"/>
          <w:sz w:val="28"/>
          <w:szCs w:val="28"/>
        </w:rPr>
        <w:t xml:space="preserve">Kelly Palermo at </w:t>
      </w:r>
      <w:hyperlink r:id="rId5" w:history="1">
        <w:r w:rsidR="00681CF5" w:rsidRPr="00F76F5D">
          <w:rPr>
            <w:rStyle w:val="Hyperlink"/>
            <w:rFonts w:ascii="Arial" w:hAnsi="Arial" w:cs="Arial"/>
            <w:sz w:val="28"/>
            <w:szCs w:val="28"/>
          </w:rPr>
          <w:t>kpalermo@grace-eyre.org</w:t>
        </w:r>
      </w:hyperlink>
      <w:r w:rsidR="00EF34C1" w:rsidRPr="00F76F5D">
        <w:rPr>
          <w:rFonts w:ascii="Arial" w:hAnsi="Arial" w:cs="Arial"/>
          <w:sz w:val="28"/>
          <w:szCs w:val="28"/>
        </w:rPr>
        <w:t xml:space="preserve"> or on</w:t>
      </w:r>
      <w:r w:rsidR="00681CF5" w:rsidRPr="00F76F5D">
        <w:rPr>
          <w:rFonts w:ascii="Arial" w:hAnsi="Arial" w:cs="Arial"/>
          <w:sz w:val="28"/>
          <w:szCs w:val="28"/>
        </w:rPr>
        <w:t xml:space="preserve"> 07584 431952</w:t>
      </w:r>
    </w:p>
    <w:p w:rsidR="00681CF5" w:rsidRDefault="00681CF5" w:rsidP="00126016">
      <w:pPr>
        <w:rPr>
          <w:rFonts w:ascii="Arial" w:hAnsi="Arial" w:cs="Arial"/>
          <w:sz w:val="30"/>
          <w:szCs w:val="30"/>
        </w:rPr>
      </w:pPr>
    </w:p>
    <w:p w:rsidR="00681CF5" w:rsidRDefault="00681CF5" w:rsidP="00126016">
      <w:pPr>
        <w:rPr>
          <w:rFonts w:ascii="Arial" w:hAnsi="Arial" w:cs="Arial"/>
          <w:sz w:val="30"/>
          <w:szCs w:val="30"/>
        </w:rPr>
      </w:pPr>
    </w:p>
    <w:p w:rsidR="00F76F5D" w:rsidRPr="00187452" w:rsidRDefault="00F76F5D" w:rsidP="00126016">
      <w:pPr>
        <w:rPr>
          <w:rFonts w:ascii="Arial" w:hAnsi="Arial" w:cs="Arial"/>
          <w:sz w:val="30"/>
          <w:szCs w:val="30"/>
        </w:rPr>
      </w:pPr>
      <w:bookmarkStart w:id="0" w:name="_GoBack"/>
      <w:bookmarkEnd w:id="0"/>
    </w:p>
    <w:tbl>
      <w:tblPr>
        <w:tblStyle w:val="TableGrid"/>
        <w:tblW w:w="0" w:type="auto"/>
        <w:tblLook w:val="04A0" w:firstRow="1" w:lastRow="0" w:firstColumn="1" w:lastColumn="0" w:noHBand="0" w:noVBand="1"/>
      </w:tblPr>
      <w:tblGrid>
        <w:gridCol w:w="10456"/>
      </w:tblGrid>
      <w:tr w:rsidR="00986594" w:rsidRPr="00187452" w:rsidTr="00986594">
        <w:tc>
          <w:tcPr>
            <w:tcW w:w="10682" w:type="dxa"/>
          </w:tcPr>
          <w:p w:rsidR="00986594" w:rsidRPr="00187452" w:rsidRDefault="00986594" w:rsidP="00986594">
            <w:pPr>
              <w:rPr>
                <w:rFonts w:ascii="Arial" w:hAnsi="Arial" w:cs="Arial"/>
                <w:sz w:val="32"/>
              </w:rPr>
            </w:pPr>
            <w:r w:rsidRPr="00187452">
              <w:rPr>
                <w:rFonts w:ascii="Arial" w:hAnsi="Arial" w:cs="Arial"/>
                <w:noProof/>
                <w:sz w:val="20"/>
                <w:szCs w:val="20"/>
                <w:lang w:eastAsia="en-GB"/>
              </w:rPr>
              <w:lastRenderedPageBreak/>
              <w:drawing>
                <wp:inline distT="0" distB="0" distL="0" distR="0" wp14:anchorId="45AA9599" wp14:editId="3C39EECA">
                  <wp:extent cx="895514" cy="627321"/>
                  <wp:effectExtent l="0" t="0" r="0" b="1905"/>
                  <wp:docPr id="4" name="Picture 4" descr="\\fileserver\staff folders\Grace Eyre Shared Folder\IT Help\Photo Symbols 3\PS3 (F)\lores_images\Nam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taff folders\Grace Eyre Shared Folder\IT Help\Photo Symbols 3\PS3 (F)\lores_images\Name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631" cy="627403"/>
                          </a:xfrm>
                          <a:prstGeom prst="rect">
                            <a:avLst/>
                          </a:prstGeom>
                          <a:noFill/>
                          <a:ln>
                            <a:noFill/>
                          </a:ln>
                        </pic:spPr>
                      </pic:pic>
                    </a:graphicData>
                  </a:graphic>
                </wp:inline>
              </w:drawing>
            </w:r>
            <w:r w:rsidRPr="00187452">
              <w:rPr>
                <w:rFonts w:ascii="Arial" w:hAnsi="Arial" w:cs="Arial"/>
                <w:b/>
                <w:sz w:val="32"/>
                <w:u w:val="single"/>
              </w:rPr>
              <w:t>My Name:</w:t>
            </w:r>
            <w:r w:rsidRPr="00187452">
              <w:rPr>
                <w:rFonts w:ascii="Arial" w:hAnsi="Arial" w:cs="Arial"/>
                <w:sz w:val="32"/>
              </w:rPr>
              <w:t xml:space="preserve">  Put your name here</w:t>
            </w:r>
          </w:p>
          <w:p w:rsidR="00986594" w:rsidRPr="00187452" w:rsidRDefault="00986594">
            <w:pPr>
              <w:rPr>
                <w:rFonts w:ascii="Arial" w:hAnsi="Arial" w:cs="Arial"/>
                <w:b/>
                <w:sz w:val="32"/>
                <w:u w:val="single"/>
              </w:rPr>
            </w:pPr>
          </w:p>
        </w:tc>
      </w:tr>
    </w:tbl>
    <w:p w:rsidR="00986594" w:rsidRPr="00187452" w:rsidRDefault="00986594">
      <w:pPr>
        <w:rPr>
          <w:rFonts w:ascii="Arial" w:hAnsi="Arial" w:cs="Arial"/>
        </w:rPr>
      </w:pPr>
    </w:p>
    <w:tbl>
      <w:tblPr>
        <w:tblStyle w:val="TableGrid"/>
        <w:tblW w:w="0" w:type="auto"/>
        <w:tblLook w:val="04A0" w:firstRow="1" w:lastRow="0" w:firstColumn="1" w:lastColumn="0" w:noHBand="0" w:noVBand="1"/>
      </w:tblPr>
      <w:tblGrid>
        <w:gridCol w:w="5220"/>
        <w:gridCol w:w="5236"/>
      </w:tblGrid>
      <w:tr w:rsidR="00986594" w:rsidRPr="00187452" w:rsidTr="00986594">
        <w:tc>
          <w:tcPr>
            <w:tcW w:w="5341" w:type="dxa"/>
          </w:tcPr>
          <w:p w:rsidR="00986594" w:rsidRPr="00187452" w:rsidRDefault="00986594" w:rsidP="00986594">
            <w:pPr>
              <w:rPr>
                <w:rFonts w:ascii="Arial" w:hAnsi="Arial" w:cs="Arial"/>
                <w:b/>
                <w:sz w:val="28"/>
                <w:szCs w:val="28"/>
                <w:u w:val="single"/>
              </w:rPr>
            </w:pPr>
            <w:r w:rsidRPr="00187452">
              <w:rPr>
                <w:rFonts w:ascii="Arial" w:hAnsi="Arial" w:cs="Arial"/>
                <w:b/>
                <w:sz w:val="28"/>
                <w:szCs w:val="28"/>
                <w:u w:val="single"/>
              </w:rPr>
              <w:t>Like and admire</w:t>
            </w:r>
          </w:p>
          <w:p w:rsidR="00986594" w:rsidRPr="00187452" w:rsidRDefault="00F2147E" w:rsidP="00986594">
            <w:pPr>
              <w:rPr>
                <w:rFonts w:ascii="Arial" w:hAnsi="Arial" w:cs="Arial"/>
                <w:sz w:val="28"/>
                <w:szCs w:val="28"/>
              </w:rPr>
            </w:pPr>
            <w:r w:rsidRPr="00187452">
              <w:rPr>
                <w:rFonts w:ascii="Arial" w:hAnsi="Arial" w:cs="Arial"/>
                <w:noProof/>
                <w:sz w:val="20"/>
                <w:szCs w:val="20"/>
                <w:lang w:eastAsia="en-GB"/>
              </w:rPr>
              <w:drawing>
                <wp:anchor distT="0" distB="0" distL="114300" distR="114300" simplePos="0" relativeHeight="251660288" behindDoc="1" locked="0" layoutInCell="1" allowOverlap="1" wp14:anchorId="3B5D1B37" wp14:editId="7DE9E937">
                  <wp:simplePos x="0" y="0"/>
                  <wp:positionH relativeFrom="column">
                    <wp:posOffset>-22225</wp:posOffset>
                  </wp:positionH>
                  <wp:positionV relativeFrom="paragraph">
                    <wp:posOffset>-133350</wp:posOffset>
                  </wp:positionV>
                  <wp:extent cx="956945" cy="903605"/>
                  <wp:effectExtent l="0" t="0" r="0" b="0"/>
                  <wp:wrapTight wrapText="bothSides">
                    <wp:wrapPolygon edited="0">
                      <wp:start x="0" y="0"/>
                      <wp:lineTo x="0" y="20947"/>
                      <wp:lineTo x="21070" y="20947"/>
                      <wp:lineTo x="21070" y="0"/>
                      <wp:lineTo x="0" y="0"/>
                    </wp:wrapPolygon>
                  </wp:wrapTight>
                  <wp:docPr id="1" name="Picture 1" descr="\\fileserver\staff folders\Grace Eyre Shared Folder\IT Help\Photo Symbols 3\PS3 (F)\lores_images\He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taff folders\Grace Eyre Shared Folder\IT Help\Photo Symbols 3\PS3 (F)\lores_images\Heart-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94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594" w:rsidRPr="00187452">
              <w:rPr>
                <w:rFonts w:ascii="Arial" w:hAnsi="Arial" w:cs="Arial"/>
                <w:sz w:val="28"/>
                <w:szCs w:val="28"/>
              </w:rPr>
              <w:t xml:space="preserve">Ask your friends and family, or colleagues, to say what they like and admire about you.  </w:t>
            </w:r>
            <w:r w:rsidR="00986594" w:rsidRPr="00187452">
              <w:rPr>
                <w:rFonts w:ascii="Arial" w:hAnsi="Arial" w:cs="Arial"/>
                <w:sz w:val="28"/>
                <w:szCs w:val="28"/>
              </w:rPr>
              <w:br/>
              <w:t xml:space="preserve">It </w:t>
            </w:r>
            <w:r w:rsidR="00986594" w:rsidRPr="00187452">
              <w:rPr>
                <w:rFonts w:ascii="Arial" w:hAnsi="Arial" w:cs="Arial"/>
                <w:b/>
                <w:sz w:val="28"/>
                <w:szCs w:val="28"/>
              </w:rPr>
              <w:t xml:space="preserve">must </w:t>
            </w:r>
            <w:r w:rsidR="00986594" w:rsidRPr="00187452">
              <w:rPr>
                <w:rFonts w:ascii="Arial" w:hAnsi="Arial" w:cs="Arial"/>
                <w:sz w:val="28"/>
                <w:szCs w:val="28"/>
              </w:rPr>
              <w:t xml:space="preserve">be </w:t>
            </w:r>
            <w:r w:rsidR="00986594" w:rsidRPr="00187452">
              <w:rPr>
                <w:rFonts w:ascii="Arial" w:hAnsi="Arial" w:cs="Arial"/>
                <w:b/>
                <w:sz w:val="28"/>
                <w:szCs w:val="28"/>
              </w:rPr>
              <w:t>positive!</w:t>
            </w:r>
            <w:r w:rsidR="00986594" w:rsidRPr="00187452">
              <w:rPr>
                <w:rFonts w:ascii="Arial" w:hAnsi="Arial" w:cs="Arial"/>
                <w:sz w:val="28"/>
                <w:szCs w:val="28"/>
              </w:rPr>
              <w:br/>
              <w:t>Add things you like about yourself.  It helps us get to know you.</w:t>
            </w:r>
          </w:p>
          <w:p w:rsidR="00986594" w:rsidRPr="00187452" w:rsidRDefault="00986594">
            <w:pPr>
              <w:rPr>
                <w:rFonts w:ascii="Arial" w:hAnsi="Arial" w:cs="Arial"/>
              </w:rPr>
            </w:pPr>
          </w:p>
        </w:tc>
        <w:tc>
          <w:tcPr>
            <w:tcW w:w="5341" w:type="dxa"/>
          </w:tcPr>
          <w:p w:rsidR="00986594" w:rsidRPr="00187452" w:rsidRDefault="00986594" w:rsidP="00986594">
            <w:pPr>
              <w:rPr>
                <w:rFonts w:ascii="Arial" w:hAnsi="Arial" w:cs="Arial"/>
                <w:b/>
                <w:sz w:val="28"/>
                <w:szCs w:val="28"/>
                <w:u w:val="single"/>
              </w:rPr>
            </w:pPr>
            <w:r w:rsidRPr="00187452">
              <w:rPr>
                <w:rFonts w:ascii="Arial" w:hAnsi="Arial" w:cs="Arial"/>
                <w:b/>
                <w:sz w:val="28"/>
                <w:szCs w:val="28"/>
                <w:u w:val="single"/>
              </w:rPr>
              <w:t>Photo</w:t>
            </w:r>
          </w:p>
          <w:p w:rsidR="00986594" w:rsidRPr="00187452" w:rsidRDefault="00986594" w:rsidP="00986594">
            <w:pPr>
              <w:rPr>
                <w:rFonts w:ascii="Arial" w:hAnsi="Arial" w:cs="Arial"/>
                <w:sz w:val="28"/>
                <w:szCs w:val="28"/>
              </w:rPr>
            </w:pPr>
            <w:r w:rsidRPr="00187452">
              <w:rPr>
                <w:rFonts w:ascii="Arial" w:hAnsi="Arial" w:cs="Arial"/>
                <w:sz w:val="28"/>
                <w:szCs w:val="28"/>
              </w:rPr>
              <w:t xml:space="preserve">Choose a photo </w:t>
            </w:r>
            <w:r w:rsidR="00F2147E" w:rsidRPr="00187452">
              <w:rPr>
                <w:rFonts w:ascii="Arial" w:hAnsi="Arial" w:cs="Arial"/>
                <w:sz w:val="28"/>
                <w:szCs w:val="28"/>
              </w:rPr>
              <w:t xml:space="preserve">which </w:t>
            </w:r>
            <w:r w:rsidRPr="00187452">
              <w:rPr>
                <w:rFonts w:ascii="Arial" w:hAnsi="Arial" w:cs="Arial"/>
                <w:sz w:val="28"/>
                <w:szCs w:val="28"/>
              </w:rPr>
              <w:t>either</w:t>
            </w:r>
          </w:p>
          <w:p w:rsidR="00F2147E" w:rsidRPr="00187452" w:rsidRDefault="00F2147E" w:rsidP="00986594">
            <w:pPr>
              <w:rPr>
                <w:rFonts w:ascii="Arial" w:hAnsi="Arial" w:cs="Arial"/>
                <w:sz w:val="28"/>
                <w:szCs w:val="28"/>
              </w:rPr>
            </w:pPr>
          </w:p>
          <w:p w:rsidR="00986594" w:rsidRPr="00187452" w:rsidRDefault="00F2147E" w:rsidP="00986594">
            <w:pPr>
              <w:pStyle w:val="ListParagraph"/>
              <w:numPr>
                <w:ilvl w:val="0"/>
                <w:numId w:val="2"/>
              </w:numPr>
              <w:rPr>
                <w:rFonts w:ascii="Arial" w:hAnsi="Arial" w:cs="Arial"/>
                <w:sz w:val="28"/>
                <w:szCs w:val="28"/>
              </w:rPr>
            </w:pPr>
            <w:r w:rsidRPr="00187452">
              <w:rPr>
                <w:rFonts w:ascii="Arial" w:hAnsi="Arial" w:cs="Arial"/>
                <w:noProof/>
                <w:sz w:val="20"/>
                <w:szCs w:val="20"/>
                <w:lang w:eastAsia="en-GB"/>
              </w:rPr>
              <w:drawing>
                <wp:anchor distT="0" distB="0" distL="114300" distR="114300" simplePos="0" relativeHeight="251661312" behindDoc="1" locked="0" layoutInCell="1" allowOverlap="1" wp14:anchorId="4281E4C9" wp14:editId="0C32BB41">
                  <wp:simplePos x="0" y="0"/>
                  <wp:positionH relativeFrom="column">
                    <wp:posOffset>2061845</wp:posOffset>
                  </wp:positionH>
                  <wp:positionV relativeFrom="paragraph">
                    <wp:posOffset>-572770</wp:posOffset>
                  </wp:positionV>
                  <wp:extent cx="1105535" cy="740410"/>
                  <wp:effectExtent l="0" t="0" r="0" b="2540"/>
                  <wp:wrapTight wrapText="bothSides">
                    <wp:wrapPolygon edited="0">
                      <wp:start x="0" y="0"/>
                      <wp:lineTo x="0" y="21118"/>
                      <wp:lineTo x="21215" y="21118"/>
                      <wp:lineTo x="21215" y="0"/>
                      <wp:lineTo x="0" y="0"/>
                    </wp:wrapPolygon>
                  </wp:wrapTight>
                  <wp:docPr id="2" name="Picture 2" descr="\\fileserver\staff folders\Grace Eyre Shared Folder\IT Help\Photo Symbols 3\PS3 (F)\lores_images\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staff folders\Grace Eyre Shared Folder\IT Help\Photo Symbols 3\PS3 (F)\lores_images\Came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594" w:rsidRPr="00187452">
              <w:rPr>
                <w:rFonts w:ascii="Arial" w:hAnsi="Arial" w:cs="Arial"/>
                <w:sz w:val="28"/>
                <w:szCs w:val="28"/>
              </w:rPr>
              <w:t>Shows your face</w:t>
            </w:r>
          </w:p>
          <w:p w:rsidR="00986594" w:rsidRPr="00187452" w:rsidRDefault="00986594" w:rsidP="00986594">
            <w:pPr>
              <w:pStyle w:val="ListParagraph"/>
              <w:numPr>
                <w:ilvl w:val="0"/>
                <w:numId w:val="2"/>
              </w:numPr>
              <w:rPr>
                <w:rFonts w:ascii="Arial" w:hAnsi="Arial" w:cs="Arial"/>
                <w:sz w:val="28"/>
                <w:szCs w:val="28"/>
              </w:rPr>
            </w:pPr>
            <w:r w:rsidRPr="00187452">
              <w:rPr>
                <w:rFonts w:ascii="Arial" w:hAnsi="Arial" w:cs="Arial"/>
                <w:sz w:val="28"/>
                <w:szCs w:val="28"/>
              </w:rPr>
              <w:t>Shows you doing something you like</w:t>
            </w:r>
          </w:p>
          <w:p w:rsidR="00986594" w:rsidRPr="00187452" w:rsidRDefault="00986594" w:rsidP="00986594">
            <w:pPr>
              <w:rPr>
                <w:rFonts w:ascii="Arial" w:hAnsi="Arial" w:cs="Arial"/>
                <w:sz w:val="28"/>
                <w:szCs w:val="28"/>
              </w:rPr>
            </w:pPr>
            <w:r w:rsidRPr="00187452">
              <w:rPr>
                <w:rFonts w:ascii="Arial" w:hAnsi="Arial" w:cs="Arial"/>
                <w:sz w:val="28"/>
                <w:szCs w:val="28"/>
              </w:rPr>
              <w:t>(no other people in it)</w:t>
            </w:r>
          </w:p>
          <w:p w:rsidR="00986594" w:rsidRPr="00187452" w:rsidRDefault="00986594">
            <w:pPr>
              <w:rPr>
                <w:rFonts w:ascii="Arial" w:hAnsi="Arial" w:cs="Arial"/>
              </w:rPr>
            </w:pPr>
          </w:p>
        </w:tc>
      </w:tr>
    </w:tbl>
    <w:p w:rsidR="00986594" w:rsidRPr="00187452" w:rsidRDefault="00986594">
      <w:pPr>
        <w:rPr>
          <w:rFonts w:ascii="Arial" w:hAnsi="Arial" w:cs="Arial"/>
        </w:rPr>
      </w:pPr>
    </w:p>
    <w:tbl>
      <w:tblPr>
        <w:tblStyle w:val="TableGrid"/>
        <w:tblW w:w="0" w:type="auto"/>
        <w:tblLook w:val="04A0" w:firstRow="1" w:lastRow="0" w:firstColumn="1" w:lastColumn="0" w:noHBand="0" w:noVBand="1"/>
      </w:tblPr>
      <w:tblGrid>
        <w:gridCol w:w="10456"/>
      </w:tblGrid>
      <w:tr w:rsidR="00986594" w:rsidRPr="00187452" w:rsidTr="00986594">
        <w:tc>
          <w:tcPr>
            <w:tcW w:w="10682" w:type="dxa"/>
          </w:tcPr>
          <w:p w:rsidR="00986594" w:rsidRPr="00187452" w:rsidRDefault="00986594">
            <w:pPr>
              <w:rPr>
                <w:rFonts w:ascii="Arial" w:hAnsi="Arial" w:cs="Arial"/>
                <w:b/>
                <w:sz w:val="28"/>
                <w:szCs w:val="28"/>
                <w:u w:val="single"/>
              </w:rPr>
            </w:pPr>
            <w:r w:rsidRPr="00187452">
              <w:rPr>
                <w:rFonts w:ascii="Arial" w:hAnsi="Arial" w:cs="Arial"/>
                <w:b/>
                <w:sz w:val="28"/>
                <w:szCs w:val="28"/>
                <w:u w:val="single"/>
              </w:rPr>
              <w:t>Things that are important to me:</w:t>
            </w:r>
          </w:p>
          <w:p w:rsidR="00986594" w:rsidRPr="00187452" w:rsidRDefault="00986594">
            <w:pPr>
              <w:rPr>
                <w:rFonts w:ascii="Arial" w:hAnsi="Arial" w:cs="Arial"/>
                <w:sz w:val="28"/>
                <w:szCs w:val="28"/>
              </w:rPr>
            </w:pPr>
          </w:p>
          <w:p w:rsidR="00B45231" w:rsidRPr="00187452" w:rsidRDefault="00DD066C">
            <w:pPr>
              <w:rPr>
                <w:rFonts w:ascii="Arial" w:hAnsi="Arial" w:cs="Arial"/>
                <w:sz w:val="28"/>
                <w:szCs w:val="28"/>
              </w:rPr>
            </w:pPr>
            <w:r w:rsidRPr="00187452">
              <w:rPr>
                <w:rFonts w:ascii="Arial" w:hAnsi="Arial" w:cs="Arial"/>
                <w:sz w:val="28"/>
                <w:szCs w:val="28"/>
              </w:rPr>
              <w:t>This is about things that are really important to you.  Not things you need to keep healthy, for example, but the things that really make you tick!  Things that we can use to start a conversation with you</w:t>
            </w:r>
            <w:r w:rsidR="00B45231" w:rsidRPr="00187452">
              <w:rPr>
                <w:rFonts w:ascii="Arial" w:hAnsi="Arial" w:cs="Arial"/>
                <w:sz w:val="28"/>
                <w:szCs w:val="28"/>
              </w:rPr>
              <w:t xml:space="preserve">.  </w:t>
            </w:r>
          </w:p>
          <w:p w:rsidR="00B45231" w:rsidRPr="00187452" w:rsidRDefault="00F2147E">
            <w:pPr>
              <w:rPr>
                <w:rFonts w:ascii="Arial" w:hAnsi="Arial" w:cs="Arial"/>
                <w:sz w:val="28"/>
                <w:szCs w:val="28"/>
              </w:rPr>
            </w:pPr>
            <w:r w:rsidRPr="00187452">
              <w:rPr>
                <w:rFonts w:ascii="Arial" w:hAnsi="Arial" w:cs="Arial"/>
                <w:noProof/>
                <w:sz w:val="20"/>
                <w:szCs w:val="20"/>
                <w:lang w:eastAsia="en-GB"/>
              </w:rPr>
              <w:drawing>
                <wp:anchor distT="0" distB="0" distL="114300" distR="114300" simplePos="0" relativeHeight="251659264" behindDoc="1" locked="0" layoutInCell="1" allowOverlap="1" wp14:anchorId="60F811BD" wp14:editId="27CD63EA">
                  <wp:simplePos x="0" y="0"/>
                  <wp:positionH relativeFrom="column">
                    <wp:posOffset>0</wp:posOffset>
                  </wp:positionH>
                  <wp:positionV relativeFrom="paragraph">
                    <wp:posOffset>-1091565</wp:posOffset>
                  </wp:positionV>
                  <wp:extent cx="802640" cy="935355"/>
                  <wp:effectExtent l="0" t="0" r="0" b="0"/>
                  <wp:wrapTight wrapText="bothSides">
                    <wp:wrapPolygon edited="0">
                      <wp:start x="0" y="0"/>
                      <wp:lineTo x="0" y="21116"/>
                      <wp:lineTo x="21019" y="21116"/>
                      <wp:lineTo x="21019" y="0"/>
                      <wp:lineTo x="0" y="0"/>
                    </wp:wrapPolygon>
                  </wp:wrapTight>
                  <wp:docPr id="3" name="Picture 3" descr="\\fileserver\staff folders\Grace Eyre Shared Folder\IT Help\Photo Symbols 3\PS3 (F)\lores_images\Thumb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staff folders\Grace Eyre Shared Folder\IT Help\Photo Symbols 3\PS3 (F)\lores_images\Thumb_U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231" w:rsidRPr="00187452">
              <w:rPr>
                <w:rFonts w:ascii="Arial" w:hAnsi="Arial" w:cs="Arial"/>
                <w:sz w:val="28"/>
                <w:szCs w:val="28"/>
              </w:rPr>
              <w:t xml:space="preserve">You can keep it work focused if you like. </w:t>
            </w:r>
          </w:p>
          <w:p w:rsidR="00B45231" w:rsidRPr="00187452" w:rsidRDefault="00B45231">
            <w:pPr>
              <w:rPr>
                <w:rFonts w:ascii="Arial" w:hAnsi="Arial" w:cs="Arial"/>
                <w:sz w:val="28"/>
                <w:szCs w:val="28"/>
              </w:rPr>
            </w:pPr>
          </w:p>
          <w:p w:rsidR="00B45231" w:rsidRPr="00187452" w:rsidRDefault="00B45231">
            <w:pPr>
              <w:rPr>
                <w:rFonts w:ascii="Arial" w:hAnsi="Arial" w:cs="Arial"/>
                <w:sz w:val="28"/>
                <w:szCs w:val="28"/>
              </w:rPr>
            </w:pPr>
            <w:r w:rsidRPr="00187452">
              <w:rPr>
                <w:rFonts w:ascii="Arial" w:hAnsi="Arial" w:cs="Arial"/>
                <w:sz w:val="28"/>
                <w:szCs w:val="28"/>
              </w:rPr>
              <w:t>Examples:</w:t>
            </w:r>
          </w:p>
          <w:p w:rsidR="00DD066C" w:rsidRPr="00187452" w:rsidRDefault="00B45231" w:rsidP="00B45231">
            <w:pPr>
              <w:pStyle w:val="ListParagraph"/>
              <w:numPr>
                <w:ilvl w:val="0"/>
                <w:numId w:val="3"/>
              </w:numPr>
              <w:rPr>
                <w:rFonts w:ascii="Arial" w:hAnsi="Arial" w:cs="Arial"/>
                <w:sz w:val="28"/>
                <w:szCs w:val="28"/>
              </w:rPr>
            </w:pPr>
            <w:r w:rsidRPr="00187452">
              <w:rPr>
                <w:rFonts w:ascii="Arial" w:hAnsi="Arial" w:cs="Arial"/>
                <w:sz w:val="28"/>
                <w:szCs w:val="28"/>
              </w:rPr>
              <w:t>It is really important to me to arrive early to have time for a cup of tea!</w:t>
            </w:r>
            <w:r w:rsidR="00DD066C" w:rsidRPr="00187452">
              <w:rPr>
                <w:rFonts w:ascii="Arial" w:hAnsi="Arial" w:cs="Arial"/>
                <w:sz w:val="28"/>
                <w:szCs w:val="28"/>
              </w:rPr>
              <w:t xml:space="preserve"> </w:t>
            </w:r>
          </w:p>
          <w:p w:rsidR="00B45231" w:rsidRPr="00187452" w:rsidRDefault="00B45231" w:rsidP="00B45231">
            <w:pPr>
              <w:pStyle w:val="ListParagraph"/>
              <w:numPr>
                <w:ilvl w:val="0"/>
                <w:numId w:val="3"/>
              </w:numPr>
              <w:rPr>
                <w:rFonts w:ascii="Arial" w:hAnsi="Arial" w:cs="Arial"/>
                <w:sz w:val="28"/>
                <w:szCs w:val="28"/>
              </w:rPr>
            </w:pPr>
            <w:r w:rsidRPr="00187452">
              <w:rPr>
                <w:rFonts w:ascii="Arial" w:hAnsi="Arial" w:cs="Arial"/>
                <w:sz w:val="28"/>
                <w:szCs w:val="28"/>
              </w:rPr>
              <w:t>For people to tell me if I have done a good job.</w:t>
            </w:r>
          </w:p>
          <w:p w:rsidR="00986594" w:rsidRDefault="00B45231" w:rsidP="00B45231">
            <w:pPr>
              <w:pStyle w:val="ListParagraph"/>
              <w:numPr>
                <w:ilvl w:val="0"/>
                <w:numId w:val="3"/>
              </w:numPr>
              <w:rPr>
                <w:rFonts w:ascii="Arial" w:hAnsi="Arial" w:cs="Arial"/>
                <w:sz w:val="28"/>
                <w:szCs w:val="28"/>
              </w:rPr>
            </w:pPr>
            <w:r w:rsidRPr="00187452">
              <w:rPr>
                <w:rFonts w:ascii="Arial" w:hAnsi="Arial" w:cs="Arial"/>
                <w:sz w:val="28"/>
                <w:szCs w:val="28"/>
              </w:rPr>
              <w:t>To say good morning and feel welcome.</w:t>
            </w:r>
          </w:p>
          <w:p w:rsidR="00681CF5" w:rsidRPr="00187452" w:rsidRDefault="00681CF5" w:rsidP="00681CF5">
            <w:pPr>
              <w:pStyle w:val="ListParagraph"/>
              <w:rPr>
                <w:rFonts w:ascii="Arial" w:hAnsi="Arial" w:cs="Arial"/>
                <w:sz w:val="28"/>
                <w:szCs w:val="28"/>
              </w:rPr>
            </w:pPr>
          </w:p>
        </w:tc>
      </w:tr>
    </w:tbl>
    <w:p w:rsidR="00986594" w:rsidRPr="00187452" w:rsidRDefault="00986594">
      <w:pPr>
        <w:rPr>
          <w:rFonts w:ascii="Arial" w:hAnsi="Arial" w:cs="Arial"/>
        </w:rPr>
      </w:pPr>
    </w:p>
    <w:tbl>
      <w:tblPr>
        <w:tblStyle w:val="TableGrid"/>
        <w:tblW w:w="0" w:type="auto"/>
        <w:tblLook w:val="04A0" w:firstRow="1" w:lastRow="0" w:firstColumn="1" w:lastColumn="0" w:noHBand="0" w:noVBand="1"/>
      </w:tblPr>
      <w:tblGrid>
        <w:gridCol w:w="10456"/>
      </w:tblGrid>
      <w:tr w:rsidR="00986594" w:rsidRPr="00187452" w:rsidTr="00986594">
        <w:tc>
          <w:tcPr>
            <w:tcW w:w="10682" w:type="dxa"/>
          </w:tcPr>
          <w:p w:rsidR="00986594" w:rsidRPr="00187452" w:rsidRDefault="00986594">
            <w:pPr>
              <w:rPr>
                <w:rFonts w:ascii="Arial" w:hAnsi="Arial" w:cs="Arial"/>
                <w:b/>
                <w:sz w:val="28"/>
                <w:szCs w:val="28"/>
                <w:u w:val="single"/>
              </w:rPr>
            </w:pPr>
            <w:r w:rsidRPr="00187452">
              <w:rPr>
                <w:rFonts w:ascii="Arial" w:hAnsi="Arial" w:cs="Arial"/>
                <w:b/>
                <w:sz w:val="28"/>
                <w:szCs w:val="28"/>
                <w:u w:val="single"/>
              </w:rPr>
              <w:t>How you can best support me:</w:t>
            </w:r>
          </w:p>
          <w:p w:rsidR="00B45231" w:rsidRPr="00187452" w:rsidRDefault="00B45231">
            <w:pPr>
              <w:rPr>
                <w:rFonts w:ascii="Arial" w:hAnsi="Arial" w:cs="Arial"/>
                <w:sz w:val="28"/>
                <w:szCs w:val="28"/>
              </w:rPr>
            </w:pPr>
          </w:p>
          <w:p w:rsidR="00B45231" w:rsidRPr="00187452" w:rsidRDefault="00F2147E">
            <w:pPr>
              <w:rPr>
                <w:rFonts w:ascii="Arial" w:hAnsi="Arial" w:cs="Arial"/>
                <w:sz w:val="28"/>
                <w:szCs w:val="28"/>
              </w:rPr>
            </w:pPr>
            <w:r w:rsidRPr="00187452">
              <w:rPr>
                <w:rFonts w:ascii="Arial" w:hAnsi="Arial" w:cs="Arial"/>
                <w:noProof/>
                <w:sz w:val="20"/>
                <w:szCs w:val="20"/>
                <w:lang w:eastAsia="en-GB"/>
              </w:rPr>
              <w:drawing>
                <wp:anchor distT="0" distB="0" distL="114300" distR="114300" simplePos="0" relativeHeight="251658240" behindDoc="1" locked="0" layoutInCell="1" allowOverlap="1" wp14:anchorId="477EB861" wp14:editId="637438AE">
                  <wp:simplePos x="0" y="0"/>
                  <wp:positionH relativeFrom="column">
                    <wp:posOffset>0</wp:posOffset>
                  </wp:positionH>
                  <wp:positionV relativeFrom="paragraph">
                    <wp:posOffset>-398145</wp:posOffset>
                  </wp:positionV>
                  <wp:extent cx="796925" cy="744220"/>
                  <wp:effectExtent l="0" t="0" r="3175" b="0"/>
                  <wp:wrapTight wrapText="bothSides">
                    <wp:wrapPolygon edited="0">
                      <wp:start x="0" y="0"/>
                      <wp:lineTo x="0" y="21010"/>
                      <wp:lineTo x="21170" y="21010"/>
                      <wp:lineTo x="21170" y="0"/>
                      <wp:lineTo x="0" y="0"/>
                    </wp:wrapPolygon>
                  </wp:wrapTight>
                  <wp:docPr id="5" name="Picture 5" descr="\\fileserver\staff folders\Grace Eyre Shared Folder\IT Help\Photo Symbols 3\PS3 (F)\lores_image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staff folders\Grace Eyre Shared Folder\IT Help\Photo Symbols 3\PS3 (F)\lores_images\Tal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92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231" w:rsidRPr="00187452">
              <w:rPr>
                <w:rFonts w:ascii="Arial" w:hAnsi="Arial" w:cs="Arial"/>
                <w:sz w:val="28"/>
                <w:szCs w:val="28"/>
              </w:rPr>
              <w:t>This is for things we can do to help sure the things that are really important to you can happen.  It is to help us recognise that we all have strengths and weaknesses and helps us work as a team.</w:t>
            </w:r>
            <w:r w:rsidR="008A01D8" w:rsidRPr="00187452">
              <w:rPr>
                <w:rFonts w:ascii="Arial" w:hAnsi="Arial" w:cs="Arial"/>
                <w:sz w:val="28"/>
                <w:szCs w:val="28"/>
              </w:rPr>
              <w:t xml:space="preserve">  It might be linked to the box above.</w:t>
            </w:r>
          </w:p>
          <w:p w:rsidR="00B45231" w:rsidRPr="00187452" w:rsidRDefault="00B45231">
            <w:pPr>
              <w:rPr>
                <w:rFonts w:ascii="Arial" w:hAnsi="Arial" w:cs="Arial"/>
                <w:sz w:val="28"/>
                <w:szCs w:val="28"/>
              </w:rPr>
            </w:pPr>
          </w:p>
          <w:p w:rsidR="00B45231" w:rsidRPr="00187452" w:rsidRDefault="00B45231">
            <w:pPr>
              <w:rPr>
                <w:rFonts w:ascii="Arial" w:hAnsi="Arial" w:cs="Arial"/>
                <w:sz w:val="28"/>
                <w:szCs w:val="28"/>
              </w:rPr>
            </w:pPr>
            <w:r w:rsidRPr="00187452">
              <w:rPr>
                <w:rFonts w:ascii="Arial" w:hAnsi="Arial" w:cs="Arial"/>
                <w:b/>
                <w:sz w:val="28"/>
                <w:szCs w:val="28"/>
              </w:rPr>
              <w:t>Remember this will be a public document,</w:t>
            </w:r>
            <w:r w:rsidRPr="00187452">
              <w:rPr>
                <w:rFonts w:ascii="Arial" w:hAnsi="Arial" w:cs="Arial"/>
                <w:sz w:val="28"/>
                <w:szCs w:val="28"/>
              </w:rPr>
              <w:t xml:space="preserve"> if you have specific support needs you can discuss them with your manager in private.</w:t>
            </w:r>
          </w:p>
          <w:p w:rsidR="00B45231" w:rsidRPr="00187452" w:rsidRDefault="00B45231">
            <w:pPr>
              <w:rPr>
                <w:rFonts w:ascii="Arial" w:hAnsi="Arial" w:cs="Arial"/>
                <w:sz w:val="28"/>
                <w:szCs w:val="28"/>
              </w:rPr>
            </w:pPr>
          </w:p>
          <w:p w:rsidR="00B45231" w:rsidRPr="00187452" w:rsidRDefault="00B45231">
            <w:pPr>
              <w:rPr>
                <w:rFonts w:ascii="Arial" w:hAnsi="Arial" w:cs="Arial"/>
                <w:sz w:val="28"/>
                <w:szCs w:val="28"/>
              </w:rPr>
            </w:pPr>
            <w:r w:rsidRPr="00187452">
              <w:rPr>
                <w:rFonts w:ascii="Arial" w:hAnsi="Arial" w:cs="Arial"/>
                <w:sz w:val="28"/>
                <w:szCs w:val="28"/>
              </w:rPr>
              <w:t xml:space="preserve">For example:  </w:t>
            </w:r>
          </w:p>
          <w:p w:rsidR="008A01D8" w:rsidRPr="00187452" w:rsidRDefault="008A01D8" w:rsidP="00B45231">
            <w:pPr>
              <w:pStyle w:val="ListParagraph"/>
              <w:numPr>
                <w:ilvl w:val="0"/>
                <w:numId w:val="4"/>
              </w:numPr>
              <w:rPr>
                <w:rFonts w:ascii="Arial" w:hAnsi="Arial" w:cs="Arial"/>
                <w:sz w:val="28"/>
                <w:szCs w:val="28"/>
              </w:rPr>
            </w:pPr>
            <w:r w:rsidRPr="00187452">
              <w:rPr>
                <w:rFonts w:ascii="Arial" w:hAnsi="Arial" w:cs="Arial"/>
                <w:sz w:val="28"/>
                <w:szCs w:val="28"/>
              </w:rPr>
              <w:t>Offer me tea if you are making one!</w:t>
            </w:r>
          </w:p>
          <w:p w:rsidR="00B45231" w:rsidRPr="00187452" w:rsidRDefault="00B45231" w:rsidP="00B45231">
            <w:pPr>
              <w:pStyle w:val="ListParagraph"/>
              <w:numPr>
                <w:ilvl w:val="0"/>
                <w:numId w:val="4"/>
              </w:numPr>
              <w:rPr>
                <w:rFonts w:ascii="Arial" w:hAnsi="Arial" w:cs="Arial"/>
                <w:sz w:val="28"/>
                <w:szCs w:val="28"/>
              </w:rPr>
            </w:pPr>
            <w:r w:rsidRPr="00187452">
              <w:rPr>
                <w:rFonts w:ascii="Arial" w:hAnsi="Arial" w:cs="Arial"/>
                <w:sz w:val="28"/>
                <w:szCs w:val="28"/>
              </w:rPr>
              <w:t>Tell me when I have done a good job</w:t>
            </w:r>
          </w:p>
          <w:p w:rsidR="00B45231" w:rsidRPr="00681CF5" w:rsidRDefault="00B45231" w:rsidP="00B45231">
            <w:pPr>
              <w:pStyle w:val="ListParagraph"/>
              <w:numPr>
                <w:ilvl w:val="0"/>
                <w:numId w:val="4"/>
              </w:numPr>
              <w:rPr>
                <w:rFonts w:ascii="Arial" w:hAnsi="Arial" w:cs="Arial"/>
                <w:b/>
                <w:sz w:val="28"/>
                <w:szCs w:val="28"/>
                <w:u w:val="single"/>
              </w:rPr>
            </w:pPr>
            <w:r w:rsidRPr="00187452">
              <w:rPr>
                <w:rFonts w:ascii="Arial" w:hAnsi="Arial" w:cs="Arial"/>
                <w:sz w:val="28"/>
                <w:szCs w:val="28"/>
              </w:rPr>
              <w:t>I work better when I have a deadline, if you give me work tel</w:t>
            </w:r>
            <w:r w:rsidR="008A01D8" w:rsidRPr="00187452">
              <w:rPr>
                <w:rFonts w:ascii="Arial" w:hAnsi="Arial" w:cs="Arial"/>
                <w:sz w:val="28"/>
                <w:szCs w:val="28"/>
              </w:rPr>
              <w:t>l me when it needs to be done b</w:t>
            </w:r>
            <w:r w:rsidRPr="00187452">
              <w:rPr>
                <w:rFonts w:ascii="Arial" w:hAnsi="Arial" w:cs="Arial"/>
                <w:sz w:val="28"/>
                <w:szCs w:val="28"/>
              </w:rPr>
              <w:t>y.</w:t>
            </w:r>
          </w:p>
          <w:p w:rsidR="00681CF5" w:rsidRPr="00187452" w:rsidRDefault="00681CF5" w:rsidP="00681CF5">
            <w:pPr>
              <w:pStyle w:val="ListParagraph"/>
              <w:rPr>
                <w:rFonts w:ascii="Arial" w:hAnsi="Arial" w:cs="Arial"/>
                <w:b/>
                <w:sz w:val="28"/>
                <w:szCs w:val="28"/>
                <w:u w:val="single"/>
              </w:rPr>
            </w:pPr>
          </w:p>
        </w:tc>
      </w:tr>
    </w:tbl>
    <w:p w:rsidR="00681CF5" w:rsidRDefault="00681CF5"/>
    <w:sectPr w:rsidR="00681CF5" w:rsidSect="000D7B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45575"/>
    <w:multiLevelType w:val="hybridMultilevel"/>
    <w:tmpl w:val="4990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C7F39"/>
    <w:multiLevelType w:val="hybridMultilevel"/>
    <w:tmpl w:val="F220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F13BC"/>
    <w:multiLevelType w:val="hybridMultilevel"/>
    <w:tmpl w:val="B43C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7E69DB"/>
    <w:multiLevelType w:val="hybridMultilevel"/>
    <w:tmpl w:val="AAFA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73"/>
    <w:rsid w:val="00095273"/>
    <w:rsid w:val="000D7BF6"/>
    <w:rsid w:val="00126016"/>
    <w:rsid w:val="00187452"/>
    <w:rsid w:val="001923F2"/>
    <w:rsid w:val="00225D2D"/>
    <w:rsid w:val="00251227"/>
    <w:rsid w:val="003B7395"/>
    <w:rsid w:val="004B67C7"/>
    <w:rsid w:val="00501EDF"/>
    <w:rsid w:val="005040FF"/>
    <w:rsid w:val="00582203"/>
    <w:rsid w:val="00681CF5"/>
    <w:rsid w:val="008A01D8"/>
    <w:rsid w:val="00986594"/>
    <w:rsid w:val="00AF1C65"/>
    <w:rsid w:val="00B405FB"/>
    <w:rsid w:val="00B45231"/>
    <w:rsid w:val="00BC2802"/>
    <w:rsid w:val="00D569BD"/>
    <w:rsid w:val="00DD066C"/>
    <w:rsid w:val="00EF34C1"/>
    <w:rsid w:val="00F2147E"/>
    <w:rsid w:val="00F7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CBD1F-8EB5-45BD-84C3-5B1695C7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273"/>
    <w:rPr>
      <w:rFonts w:ascii="Tahoma" w:hAnsi="Tahoma" w:cs="Tahoma"/>
      <w:sz w:val="16"/>
      <w:szCs w:val="16"/>
    </w:rPr>
  </w:style>
  <w:style w:type="table" w:styleId="TableGrid">
    <w:name w:val="Table Grid"/>
    <w:basedOn w:val="TableNormal"/>
    <w:uiPriority w:val="59"/>
    <w:rsid w:val="004B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016"/>
    <w:pPr>
      <w:ind w:left="720"/>
      <w:contextualSpacing/>
    </w:pPr>
  </w:style>
  <w:style w:type="character" w:styleId="Hyperlink">
    <w:name w:val="Hyperlink"/>
    <w:basedOn w:val="DefaultParagraphFont"/>
    <w:uiPriority w:val="99"/>
    <w:unhideWhenUsed/>
    <w:rsid w:val="00681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kpalermo@grace-eyre.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Palermo</dc:creator>
  <cp:lastModifiedBy>Kelly Palermo</cp:lastModifiedBy>
  <cp:revision>2</cp:revision>
  <cp:lastPrinted>2020-06-05T11:11:00Z</cp:lastPrinted>
  <dcterms:created xsi:type="dcterms:W3CDTF">2021-02-04T11:46:00Z</dcterms:created>
  <dcterms:modified xsi:type="dcterms:W3CDTF">2021-02-04T11:46:00Z</dcterms:modified>
</cp:coreProperties>
</file>